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5D" w:rsidRDefault="0002135D" w:rsidP="0002135D">
      <w:pPr>
        <w:jc w:val="center"/>
        <w:rPr>
          <w:b/>
          <w:u w:val="single"/>
        </w:rPr>
      </w:pPr>
    </w:p>
    <w:p w:rsidR="0002135D" w:rsidRDefault="00047C41" w:rsidP="00044D46">
      <w:pPr>
        <w:jc w:val="center"/>
        <w:rPr>
          <w:b/>
          <w:u w:val="single"/>
        </w:rPr>
      </w:pPr>
      <w:r w:rsidRPr="00047C41">
        <w:rPr>
          <w:b/>
          <w:u w:val="single"/>
        </w:rPr>
        <w:t>Protocol for requesting staff development funds:</w:t>
      </w:r>
    </w:p>
    <w:p w:rsidR="0002135D" w:rsidRDefault="0002135D">
      <w:pPr>
        <w:rPr>
          <w:b/>
          <w:u w:val="single"/>
        </w:rPr>
      </w:pPr>
    </w:p>
    <w:p w:rsidR="00927C47" w:rsidRDefault="00047C41" w:rsidP="00047C41">
      <w:pPr>
        <w:pStyle w:val="ListParagraph"/>
        <w:numPr>
          <w:ilvl w:val="0"/>
          <w:numId w:val="1"/>
        </w:numPr>
      </w:pPr>
      <w:r>
        <w:t>Fill out a BHS staff dev</w:t>
      </w:r>
      <w:r w:rsidR="00927C47">
        <w:t>elopment application located at the district website under staff-</w:t>
      </w:r>
      <w:r>
        <w:t xml:space="preserve"> </w:t>
      </w:r>
      <w:r w:rsidR="00927C47">
        <w:t>Staff Development.</w:t>
      </w:r>
    </w:p>
    <w:p w:rsidR="00047C41" w:rsidRPr="00047C41" w:rsidRDefault="00047C41" w:rsidP="00927C47">
      <w:pPr>
        <w:pStyle w:val="ListParagraph"/>
      </w:pPr>
      <w:r>
        <w:t xml:space="preserve">There are two forms available for requesting grant applications.  </w:t>
      </w:r>
      <w:r>
        <w:rPr>
          <w:b/>
        </w:rPr>
        <w:t>Use the short form for funds requested by our building committee.  If you need funds from the district committee, only the long form will be accepted.</w:t>
      </w:r>
    </w:p>
    <w:p w:rsidR="00047C41" w:rsidRDefault="00047C41" w:rsidP="00047C41">
      <w:pPr>
        <w:pStyle w:val="ListParagraph"/>
      </w:pPr>
    </w:p>
    <w:p w:rsidR="00047C41" w:rsidRDefault="00047C41" w:rsidP="00047C41">
      <w:pPr>
        <w:pStyle w:val="ListParagraph"/>
        <w:numPr>
          <w:ilvl w:val="0"/>
          <w:numId w:val="1"/>
        </w:numPr>
      </w:pPr>
      <w:r>
        <w:t>If attending a workshop/seminar activity, attach any brochures (copies are acceptable) or other handouts that verify the workshop’s time, location, fees or agenda.  Put the application in the staff development mailbox located in the mail room (lower right corner).</w:t>
      </w:r>
    </w:p>
    <w:p w:rsidR="00047C41" w:rsidRDefault="00047C41" w:rsidP="00047C41">
      <w:pPr>
        <w:pStyle w:val="ListParagraph"/>
      </w:pPr>
    </w:p>
    <w:p w:rsidR="00047C41" w:rsidRDefault="00047C41" w:rsidP="00047C41">
      <w:pPr>
        <w:pStyle w:val="ListParagraph"/>
        <w:numPr>
          <w:ilvl w:val="0"/>
          <w:numId w:val="1"/>
        </w:numPr>
      </w:pPr>
      <w:r>
        <w:t xml:space="preserve">The committee </w:t>
      </w:r>
      <w:r w:rsidR="00C64780">
        <w:t>meets monthly</w:t>
      </w:r>
      <w:r w:rsidR="00AE1224">
        <w:t xml:space="preserve"> during the school year</w:t>
      </w:r>
      <w:r>
        <w:t xml:space="preserve">. </w:t>
      </w:r>
      <w:r w:rsidR="00C64780">
        <w:t xml:space="preserve"> Meeting dates are posted in the mailroom. </w:t>
      </w:r>
      <w:r>
        <w:t xml:space="preserve"> If you have an activity that needs funding please </w:t>
      </w:r>
      <w:r>
        <w:rPr>
          <w:b/>
        </w:rPr>
        <w:t xml:space="preserve">plan accordingly.  </w:t>
      </w:r>
      <w:r>
        <w:t>If applications are not submitted for our regular monthly meeting, the grant will not be considered.  See attached calendar.  All staff development funded activities need prior approval.</w:t>
      </w:r>
    </w:p>
    <w:p w:rsidR="00047C41" w:rsidRDefault="00047C41" w:rsidP="00047C41">
      <w:pPr>
        <w:pStyle w:val="ListParagraph"/>
      </w:pPr>
    </w:p>
    <w:p w:rsidR="00047C41" w:rsidRDefault="00047C41" w:rsidP="00047C41">
      <w:pPr>
        <w:pStyle w:val="ListParagraph"/>
        <w:numPr>
          <w:ilvl w:val="0"/>
          <w:numId w:val="1"/>
        </w:numPr>
      </w:pPr>
      <w:r>
        <w:t>When the staff development activity is over, fill out a green voucher sheet located in the main office on the wall next to the mailroom.  Copies of the registration check (or other valid receipt)</w:t>
      </w:r>
      <w:r w:rsidR="00E862DC">
        <w:t>, receipts for a hotel room and any other necessary receipts shou</w:t>
      </w:r>
      <w:r w:rsidR="00C64780">
        <w:t>ld accompany the voucher.  M</w:t>
      </w:r>
      <w:r w:rsidR="00E862DC">
        <w:t>ileage and meals are based on the committee’s discretion, depending on available funding, and are set at a fixed rate so you don’t need receipts for those items.  Breakfast is not reimbursed on the first day of travel.  The voucher sheet and receipts are</w:t>
      </w:r>
      <w:r w:rsidR="00DD5BA8">
        <w:t xml:space="preserve"> sent to our principal.  Mr. Ste</w:t>
      </w:r>
      <w:r w:rsidR="00E862DC">
        <w:t xml:space="preserve">fanich will sign and code them and send them to the district office.  If your request for funds was for a lesser amount than your actual need, staff development funds </w:t>
      </w:r>
      <w:r w:rsidR="00E862DC" w:rsidRPr="00E862DC">
        <w:rPr>
          <w:b/>
        </w:rPr>
        <w:t>will not</w:t>
      </w:r>
      <w:r w:rsidR="00E862DC">
        <w:t xml:space="preserve"> compensate you for the difference.  If you do not attend the activity as planned, please inform the committee of this change.</w:t>
      </w:r>
    </w:p>
    <w:p w:rsidR="00E862DC" w:rsidRDefault="00E862DC" w:rsidP="00E862DC">
      <w:pPr>
        <w:pStyle w:val="ListParagraph"/>
      </w:pPr>
    </w:p>
    <w:p w:rsidR="00E862DC" w:rsidRDefault="00E862DC" w:rsidP="00047C41">
      <w:pPr>
        <w:pStyle w:val="ListParagraph"/>
        <w:numPr>
          <w:ilvl w:val="0"/>
          <w:numId w:val="1"/>
        </w:numPr>
      </w:pPr>
      <w:r>
        <w:t>All out of state travel must be approved by the superintendent and have approval documentation before the grant will be considered by the building committee.  Transportation costs which</w:t>
      </w:r>
      <w:r w:rsidR="00E66F69">
        <w:t xml:space="preserve"> include but are not limite</w:t>
      </w:r>
      <w:r w:rsidR="00A60F1F">
        <w:t>d to planes</w:t>
      </w:r>
      <w:r w:rsidR="00E66F69">
        <w:t xml:space="preserve"> and automobiles will be covered up to $200</w:t>
      </w:r>
      <w:r w:rsidR="00DD5BA8">
        <w:t xml:space="preserve"> by our building committee</w:t>
      </w:r>
      <w:r w:rsidR="00E66F69">
        <w:t>.</w:t>
      </w:r>
    </w:p>
    <w:p w:rsidR="00DD5BA8" w:rsidRDefault="00DD5BA8" w:rsidP="00DD5BA8">
      <w:pPr>
        <w:pStyle w:val="ListParagraph"/>
      </w:pPr>
    </w:p>
    <w:p w:rsidR="00DD5BA8" w:rsidRDefault="00DD5BA8" w:rsidP="00DD5BA8"/>
    <w:p w:rsidR="00DD5BA8" w:rsidRDefault="00DD5BA8" w:rsidP="00DD5BA8"/>
    <w:p w:rsidR="00DD5BA8" w:rsidRDefault="00DD5BA8" w:rsidP="00DD5BA8"/>
    <w:p w:rsidR="00DD5BA8" w:rsidRDefault="00DD5BA8" w:rsidP="00DD5BA8"/>
    <w:p w:rsidR="00DD5BA8" w:rsidRDefault="00DD5BA8" w:rsidP="00DD5BA8"/>
    <w:p w:rsidR="00196C5B" w:rsidRDefault="00196C5B" w:rsidP="00DD5BA8"/>
    <w:p w:rsidR="009661B5" w:rsidRDefault="009661B5" w:rsidP="00EF2921">
      <w:pPr>
        <w:spacing w:line="240" w:lineRule="auto"/>
        <w:jc w:val="center"/>
        <w:rPr>
          <w:b/>
          <w:sz w:val="28"/>
          <w:szCs w:val="28"/>
        </w:rPr>
      </w:pPr>
    </w:p>
    <w:p w:rsidR="008D62F0" w:rsidRDefault="008D62F0" w:rsidP="00EF2921">
      <w:pPr>
        <w:spacing w:line="240" w:lineRule="auto"/>
        <w:jc w:val="center"/>
        <w:rPr>
          <w:b/>
          <w:sz w:val="28"/>
          <w:szCs w:val="28"/>
        </w:rPr>
      </w:pPr>
      <w:bookmarkStart w:id="0" w:name="_GoBack"/>
      <w:bookmarkEnd w:id="0"/>
    </w:p>
    <w:p w:rsidR="00EF2921" w:rsidRPr="00250F73" w:rsidRDefault="0002135D" w:rsidP="00EF2921">
      <w:pPr>
        <w:spacing w:line="240" w:lineRule="auto"/>
        <w:jc w:val="center"/>
        <w:rPr>
          <w:b/>
          <w:sz w:val="28"/>
          <w:szCs w:val="28"/>
        </w:rPr>
      </w:pPr>
      <w:r>
        <w:rPr>
          <w:b/>
          <w:sz w:val="28"/>
          <w:szCs w:val="28"/>
        </w:rPr>
        <w:lastRenderedPageBreak/>
        <w:t>STAFF DEVELOPMENT APPLICAT</w:t>
      </w:r>
      <w:r w:rsidR="00DD5BA8" w:rsidRPr="00250F73">
        <w:rPr>
          <w:b/>
          <w:sz w:val="28"/>
          <w:szCs w:val="28"/>
        </w:rPr>
        <w:t>ION FOR BUILDING FUNDS</w:t>
      </w:r>
    </w:p>
    <w:p w:rsidR="00DD5BA8" w:rsidRDefault="00DD5BA8" w:rsidP="00EF2921">
      <w:pPr>
        <w:spacing w:line="240" w:lineRule="auto"/>
        <w:jc w:val="center"/>
      </w:pPr>
      <w:r>
        <w:t>(Complete both sides and submit to Staff Development mailbox)</w:t>
      </w:r>
    </w:p>
    <w:p w:rsidR="00D45EFB" w:rsidRDefault="00D45EFB" w:rsidP="00EF2921">
      <w:pPr>
        <w:spacing w:line="240" w:lineRule="auto"/>
        <w:jc w:val="center"/>
      </w:pPr>
    </w:p>
    <w:p w:rsidR="00DD5BA8" w:rsidRDefault="00DD5BA8" w:rsidP="00DD5BA8">
      <w:r>
        <w:t>Name_________________________________________</w:t>
      </w:r>
      <w:r w:rsidR="00EF2921">
        <w:t xml:space="preserve">_____ </w:t>
      </w:r>
      <w:r>
        <w:t>Today’s Date_______________________</w:t>
      </w:r>
      <w:r w:rsidR="009661B5">
        <w:t>___________</w:t>
      </w:r>
    </w:p>
    <w:p w:rsidR="00DD5BA8" w:rsidRDefault="00DD5BA8" w:rsidP="00DD5BA8">
      <w:r>
        <w:t>Building _____________________________________________Date of Activity/Project______________</w:t>
      </w:r>
      <w:r w:rsidR="009661B5">
        <w:t>___________</w:t>
      </w:r>
    </w:p>
    <w:p w:rsidR="00DD5BA8" w:rsidRDefault="00DD5BA8" w:rsidP="00DD5BA8">
      <w:r>
        <w:t>Title of Activity/Project__________________________________________________________________</w:t>
      </w:r>
      <w:r w:rsidR="009661B5">
        <w:t>___________</w:t>
      </w:r>
    </w:p>
    <w:p w:rsidR="00D834CC" w:rsidRDefault="00D834CC" w:rsidP="00DD5BA8">
      <w:r>
        <w:t>Location/Destination of Activity ______________________________________________________________________</w:t>
      </w:r>
    </w:p>
    <w:p w:rsidR="00DD5BA8" w:rsidRDefault="00DD5BA8" w:rsidP="00EF2921">
      <w:pPr>
        <w:spacing w:line="360" w:lineRule="auto"/>
      </w:pPr>
      <w:r>
        <w:t>Description of Activity/Proj</w:t>
      </w:r>
      <w:r w:rsidR="00250F73">
        <w:t xml:space="preserve">ect </w:t>
      </w:r>
      <w:r>
        <w:t>_________________________________________________________________</w:t>
      </w:r>
      <w:r w:rsidR="009661B5">
        <w:t>_______________________________</w:t>
      </w:r>
      <w:r>
        <w:t>_________________________________________________________________________</w:t>
      </w:r>
      <w:r w:rsidR="00196C5B">
        <w:t>_</w:t>
      </w:r>
      <w:r w:rsidR="009661B5">
        <w:t>_______________________</w:t>
      </w:r>
      <w:r>
        <w:t>__________________________________________________________________</w:t>
      </w:r>
      <w:r w:rsidR="009661B5">
        <w:t>_______________________________</w:t>
      </w:r>
      <w:r>
        <w:t>____</w:t>
      </w:r>
    </w:p>
    <w:p w:rsidR="00DD5BA8" w:rsidRDefault="00250F73" w:rsidP="00DD5BA8">
      <w:r>
        <w:t>Which Staff Development Goal</w:t>
      </w:r>
      <w:r w:rsidR="00DD5BA8">
        <w:t>(s) Activity Fulfills_____________________________________________</w:t>
      </w:r>
      <w:r>
        <w:t>_</w:t>
      </w:r>
      <w:r w:rsidR="009661B5">
        <w:softHyphen/>
      </w:r>
      <w:r w:rsidR="009661B5">
        <w:softHyphen/>
      </w:r>
      <w:r w:rsidR="009661B5">
        <w:softHyphen/>
      </w:r>
      <w:r w:rsidR="009661B5">
        <w:softHyphen/>
      </w:r>
      <w:r w:rsidR="009661B5">
        <w:softHyphen/>
        <w:t>____________</w:t>
      </w:r>
    </w:p>
    <w:p w:rsidR="00DD5BA8" w:rsidRPr="00250F73" w:rsidRDefault="00546BC5" w:rsidP="00EF2921">
      <w:pPr>
        <w:jc w:val="center"/>
        <w:rPr>
          <w:b/>
          <w:sz w:val="24"/>
          <w:szCs w:val="24"/>
        </w:rPr>
      </w:pPr>
      <w:r>
        <w:rPr>
          <w:noProof/>
        </w:rPr>
        <mc:AlternateContent>
          <mc:Choice Requires="wps">
            <w:drawing>
              <wp:anchor distT="0" distB="0" distL="114300" distR="114300" simplePos="0" relativeHeight="251661312" behindDoc="0" locked="0" layoutInCell="1" allowOverlap="1" wp14:anchorId="134D34CE" wp14:editId="13EF6C59">
                <wp:simplePos x="0" y="0"/>
                <wp:positionH relativeFrom="column">
                  <wp:posOffset>5143500</wp:posOffset>
                </wp:positionH>
                <wp:positionV relativeFrom="paragraph">
                  <wp:posOffset>339090</wp:posOffset>
                </wp:positionV>
                <wp:extent cx="1695450" cy="2590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590800"/>
                        </a:xfrm>
                        <a:prstGeom prst="rect">
                          <a:avLst/>
                        </a:prstGeom>
                        <a:solidFill>
                          <a:srgbClr val="FFFFFF"/>
                        </a:solidFill>
                        <a:ln w="9525">
                          <a:solidFill>
                            <a:srgbClr val="000000"/>
                          </a:solidFill>
                          <a:miter lim="800000"/>
                          <a:headEnd/>
                          <a:tailEnd/>
                        </a:ln>
                      </wps:spPr>
                      <wps:txbx>
                        <w:txbxContent>
                          <w:p w:rsidR="00196C5B" w:rsidRDefault="00196C5B">
                            <w:r>
                              <w:t>Goal #3: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D34CE" id="_x0000_t202" coordsize="21600,21600" o:spt="202" path="m,l,21600r21600,l21600,xe">
                <v:stroke joinstyle="miter"/>
                <v:path gradientshapeok="t" o:connecttype="rect"/>
              </v:shapetype>
              <v:shape id="Text Box 2" o:spid="_x0000_s1026" type="#_x0000_t202" style="position:absolute;left:0;text-align:left;margin-left:405pt;margin-top:26.7pt;width:133.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">
                <v:textbox>
                  <w:txbxContent>
                    <w:p w:rsidR="00196C5B" w:rsidRDefault="00196C5B">
                      <w:r>
                        <w:t>Goal #3:  Other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AAFBDD5" wp14:editId="731276FB">
                <wp:simplePos x="0" y="0"/>
                <wp:positionH relativeFrom="column">
                  <wp:posOffset>2438400</wp:posOffset>
                </wp:positionH>
                <wp:positionV relativeFrom="paragraph">
                  <wp:posOffset>339090</wp:posOffset>
                </wp:positionV>
                <wp:extent cx="2374265" cy="2590800"/>
                <wp:effectExtent l="0" t="0" r="2286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90800"/>
                        </a:xfrm>
                        <a:prstGeom prst="rect">
                          <a:avLst/>
                        </a:prstGeom>
                        <a:solidFill>
                          <a:srgbClr val="FFFFFF"/>
                        </a:solidFill>
                        <a:ln w="9525">
                          <a:solidFill>
                            <a:srgbClr val="000000"/>
                          </a:solidFill>
                          <a:miter lim="800000"/>
                          <a:headEnd/>
                          <a:tailEnd/>
                        </a:ln>
                      </wps:spPr>
                      <wps:txbx>
                        <w:txbxContent>
                          <w:p w:rsidR="00194457" w:rsidRDefault="00194457">
                            <w:r>
                              <w:t xml:space="preserve">Goal </w:t>
                            </w:r>
                            <w:r w:rsidR="00250F73">
                              <w:t>#2:  School Climate</w:t>
                            </w:r>
                          </w:p>
                          <w:p w:rsidR="00194457" w:rsidRDefault="00194457" w:rsidP="00194457">
                            <w:pPr>
                              <w:pStyle w:val="ListParagraph"/>
                              <w:numPr>
                                <w:ilvl w:val="0"/>
                                <w:numId w:val="3"/>
                              </w:numPr>
                            </w:pPr>
                            <w:r>
                              <w:t>Support</w:t>
                            </w:r>
                            <w:r w:rsidR="00250F73">
                              <w:t>/Attendance</w:t>
                            </w:r>
                          </w:p>
                          <w:p w:rsidR="00194457" w:rsidRDefault="00194457" w:rsidP="00194457">
                            <w:pPr>
                              <w:pStyle w:val="ListParagraph"/>
                              <w:numPr>
                                <w:ilvl w:val="0"/>
                                <w:numId w:val="3"/>
                              </w:numPr>
                            </w:pPr>
                            <w:r>
                              <w:t>Respect for others</w:t>
                            </w:r>
                          </w:p>
                          <w:p w:rsidR="00194457" w:rsidRDefault="00194457" w:rsidP="00194457">
                            <w:pPr>
                              <w:pStyle w:val="ListParagraph"/>
                              <w:numPr>
                                <w:ilvl w:val="0"/>
                                <w:numId w:val="3"/>
                              </w:numPr>
                            </w:pPr>
                            <w:r>
                              <w:t>Ethical behavior</w:t>
                            </w:r>
                          </w:p>
                          <w:p w:rsidR="00194457" w:rsidRDefault="00194457" w:rsidP="00194457">
                            <w:pPr>
                              <w:pStyle w:val="ListParagraph"/>
                              <w:numPr>
                                <w:ilvl w:val="0"/>
                                <w:numId w:val="3"/>
                              </w:numPr>
                            </w:pPr>
                            <w:r>
                              <w:t>Community/Citizenship component</w:t>
                            </w:r>
                          </w:p>
                          <w:p w:rsidR="00194457" w:rsidRDefault="00194457" w:rsidP="00194457">
                            <w:pPr>
                              <w:pStyle w:val="ListParagraph"/>
                              <w:numPr>
                                <w:ilvl w:val="0"/>
                                <w:numId w:val="3"/>
                              </w:numPr>
                            </w:pPr>
                            <w:r>
                              <w:t>Poverty Issues</w:t>
                            </w:r>
                          </w:p>
                          <w:p w:rsidR="00194457" w:rsidRDefault="00194457" w:rsidP="00194457">
                            <w:pPr>
                              <w:pStyle w:val="ListParagraph"/>
                              <w:numPr>
                                <w:ilvl w:val="0"/>
                                <w:numId w:val="3"/>
                              </w:numPr>
                            </w:pPr>
                            <w:r>
                              <w:t>Cultural/Ethnic Diversity</w:t>
                            </w:r>
                          </w:p>
                          <w:p w:rsidR="00194457" w:rsidRDefault="00194457" w:rsidP="00194457">
                            <w:pPr>
                              <w:pStyle w:val="ListParagraph"/>
                              <w:numPr>
                                <w:ilvl w:val="0"/>
                                <w:numId w:val="3"/>
                              </w:numPr>
                            </w:pPr>
                            <w:r>
                              <w:t>Anti-Bullying</w:t>
                            </w:r>
                          </w:p>
                          <w:p w:rsidR="00194457" w:rsidRDefault="00194457" w:rsidP="00194457">
                            <w:pPr>
                              <w:pStyle w:val="ListParagraph"/>
                              <w:numPr>
                                <w:ilvl w:val="0"/>
                                <w:numId w:val="3"/>
                              </w:numPr>
                            </w:pPr>
                            <w:r>
                              <w:t>Assisting At-Risk, Gifted</w:t>
                            </w:r>
                            <w:r w:rsidR="0099198A">
                              <w:t xml:space="preserve"> &amp; Special Ed Students</w:t>
                            </w:r>
                          </w:p>
                          <w:p w:rsidR="00196C5B" w:rsidRDefault="00196C5B" w:rsidP="00194457">
                            <w:pPr>
                              <w:pStyle w:val="ListParagraph"/>
                              <w:numPr>
                                <w:ilvl w:val="0"/>
                                <w:numId w:val="3"/>
                              </w:numPr>
                            </w:pPr>
                            <w:r>
                              <w:t>CPI training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AAFBDD5" id="_x0000_s1027" type="#_x0000_t202" style="position:absolute;left:0;text-align:left;margin-left:192pt;margin-top:26.7pt;width:186.95pt;height:204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">
                <v:textbox>
                  <w:txbxContent>
                    <w:p w:rsidR="00194457" w:rsidRDefault="00194457">
                      <w:r>
                        <w:t xml:space="preserve">Goal </w:t>
                      </w:r>
                      <w:r w:rsidR="00250F73">
                        <w:t>#2:  School Climate</w:t>
                      </w:r>
                    </w:p>
                    <w:p w:rsidR="00194457" w:rsidRDefault="00194457" w:rsidP="00194457">
                      <w:pPr>
                        <w:pStyle w:val="ListParagraph"/>
                        <w:numPr>
                          <w:ilvl w:val="0"/>
                          <w:numId w:val="3"/>
                        </w:numPr>
                      </w:pPr>
                      <w:r>
                        <w:t>Support</w:t>
                      </w:r>
                      <w:r w:rsidR="00250F73">
                        <w:t>/Attendance</w:t>
                      </w:r>
                    </w:p>
                    <w:p w:rsidR="00194457" w:rsidRDefault="00194457" w:rsidP="00194457">
                      <w:pPr>
                        <w:pStyle w:val="ListParagraph"/>
                        <w:numPr>
                          <w:ilvl w:val="0"/>
                          <w:numId w:val="3"/>
                        </w:numPr>
                      </w:pPr>
                      <w:r>
                        <w:t>Respect for others</w:t>
                      </w:r>
                    </w:p>
                    <w:p w:rsidR="00194457" w:rsidRDefault="00194457" w:rsidP="00194457">
                      <w:pPr>
                        <w:pStyle w:val="ListParagraph"/>
                        <w:numPr>
                          <w:ilvl w:val="0"/>
                          <w:numId w:val="3"/>
                        </w:numPr>
                      </w:pPr>
                      <w:r>
                        <w:t>Ethical behavior</w:t>
                      </w:r>
                    </w:p>
                    <w:p w:rsidR="00194457" w:rsidRDefault="00194457" w:rsidP="00194457">
                      <w:pPr>
                        <w:pStyle w:val="ListParagraph"/>
                        <w:numPr>
                          <w:ilvl w:val="0"/>
                          <w:numId w:val="3"/>
                        </w:numPr>
                      </w:pPr>
                      <w:r>
                        <w:t>Community/Citizenship component</w:t>
                      </w:r>
                    </w:p>
                    <w:p w:rsidR="00194457" w:rsidRDefault="00194457" w:rsidP="00194457">
                      <w:pPr>
                        <w:pStyle w:val="ListParagraph"/>
                        <w:numPr>
                          <w:ilvl w:val="0"/>
                          <w:numId w:val="3"/>
                        </w:numPr>
                      </w:pPr>
                      <w:r>
                        <w:t>Poverty Issues</w:t>
                      </w:r>
                    </w:p>
                    <w:p w:rsidR="00194457" w:rsidRDefault="00194457" w:rsidP="00194457">
                      <w:pPr>
                        <w:pStyle w:val="ListParagraph"/>
                        <w:numPr>
                          <w:ilvl w:val="0"/>
                          <w:numId w:val="3"/>
                        </w:numPr>
                      </w:pPr>
                      <w:r>
                        <w:t>Cultural/Ethnic Diversity</w:t>
                      </w:r>
                    </w:p>
                    <w:p w:rsidR="00194457" w:rsidRDefault="00194457" w:rsidP="00194457">
                      <w:pPr>
                        <w:pStyle w:val="ListParagraph"/>
                        <w:numPr>
                          <w:ilvl w:val="0"/>
                          <w:numId w:val="3"/>
                        </w:numPr>
                      </w:pPr>
                      <w:r>
                        <w:t>Anti-Bullying</w:t>
                      </w:r>
                    </w:p>
                    <w:p w:rsidR="00194457" w:rsidRDefault="00194457" w:rsidP="00194457">
                      <w:pPr>
                        <w:pStyle w:val="ListParagraph"/>
                        <w:numPr>
                          <w:ilvl w:val="0"/>
                          <w:numId w:val="3"/>
                        </w:numPr>
                      </w:pPr>
                      <w:r>
                        <w:t>Assisting At-Risk, Gifted</w:t>
                      </w:r>
                      <w:r w:rsidR="0099198A">
                        <w:t xml:space="preserve"> &amp; Special Ed Students</w:t>
                      </w:r>
                    </w:p>
                    <w:p w:rsidR="00196C5B" w:rsidRDefault="00196C5B" w:rsidP="00194457">
                      <w:pPr>
                        <w:pStyle w:val="ListParagraph"/>
                        <w:numPr>
                          <w:ilvl w:val="0"/>
                          <w:numId w:val="3"/>
                        </w:numPr>
                      </w:pPr>
                      <w:r>
                        <w:t>CPI training</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059703A" wp14:editId="42334A0C">
                <wp:simplePos x="0" y="0"/>
                <wp:positionH relativeFrom="column">
                  <wp:posOffset>-47625</wp:posOffset>
                </wp:positionH>
                <wp:positionV relativeFrom="paragraph">
                  <wp:posOffset>339090</wp:posOffset>
                </wp:positionV>
                <wp:extent cx="2374265" cy="25908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90800"/>
                        </a:xfrm>
                        <a:prstGeom prst="rect">
                          <a:avLst/>
                        </a:prstGeom>
                        <a:solidFill>
                          <a:srgbClr val="FFFFFF"/>
                        </a:solidFill>
                        <a:ln w="9525">
                          <a:solidFill>
                            <a:srgbClr val="000000"/>
                          </a:solidFill>
                          <a:miter lim="800000"/>
                          <a:headEnd/>
                          <a:tailEnd/>
                        </a:ln>
                      </wps:spPr>
                      <wps:txbx>
                        <w:txbxContent>
                          <w:p w:rsidR="00194457" w:rsidRDefault="00194457">
                            <w:r>
                              <w:t>Goal #1:  Improving Literacy and Subject Area competence with an emphasis on improving math scores.</w:t>
                            </w:r>
                          </w:p>
                          <w:p w:rsidR="00194457" w:rsidRDefault="00194457" w:rsidP="00194457">
                            <w:pPr>
                              <w:pStyle w:val="ListParagraph"/>
                              <w:numPr>
                                <w:ilvl w:val="0"/>
                                <w:numId w:val="2"/>
                              </w:numPr>
                            </w:pPr>
                            <w:r>
                              <w:t>Reading/Writing/Language</w:t>
                            </w:r>
                          </w:p>
                          <w:p w:rsidR="00194457" w:rsidRDefault="00194457" w:rsidP="00194457">
                            <w:pPr>
                              <w:pStyle w:val="ListParagraph"/>
                              <w:numPr>
                                <w:ilvl w:val="0"/>
                                <w:numId w:val="2"/>
                              </w:numPr>
                            </w:pPr>
                            <w:r>
                              <w:t>Technology/Media</w:t>
                            </w:r>
                          </w:p>
                          <w:p w:rsidR="00194457" w:rsidRDefault="00194457" w:rsidP="00194457">
                            <w:pPr>
                              <w:pStyle w:val="ListParagraph"/>
                              <w:numPr>
                                <w:ilvl w:val="0"/>
                                <w:numId w:val="2"/>
                              </w:numPr>
                            </w:pPr>
                            <w:r>
                              <w:t>Visual Arts/Music/Drama</w:t>
                            </w:r>
                          </w:p>
                          <w:p w:rsidR="00194457" w:rsidRDefault="00194457" w:rsidP="00194457">
                            <w:pPr>
                              <w:pStyle w:val="ListParagraph"/>
                              <w:numPr>
                                <w:ilvl w:val="0"/>
                                <w:numId w:val="2"/>
                              </w:numPr>
                            </w:pPr>
                            <w:r>
                              <w:t>Physical Education/Health</w:t>
                            </w:r>
                          </w:p>
                          <w:p w:rsidR="00194457" w:rsidRDefault="00194457" w:rsidP="00194457">
                            <w:pPr>
                              <w:pStyle w:val="ListParagraph"/>
                              <w:numPr>
                                <w:ilvl w:val="0"/>
                                <w:numId w:val="2"/>
                              </w:numPr>
                            </w:pPr>
                            <w:r>
                              <w:t>Mathematics/Science</w:t>
                            </w:r>
                          </w:p>
                          <w:p w:rsidR="00194457" w:rsidRDefault="00194457" w:rsidP="00194457">
                            <w:pPr>
                              <w:pStyle w:val="ListParagraph"/>
                              <w:numPr>
                                <w:ilvl w:val="0"/>
                                <w:numId w:val="2"/>
                              </w:numPr>
                            </w:pPr>
                            <w:r>
                              <w:t>Social Studies</w:t>
                            </w:r>
                          </w:p>
                          <w:p w:rsidR="00194457" w:rsidRDefault="00194457" w:rsidP="00194457">
                            <w:pPr>
                              <w:pStyle w:val="ListParagraph"/>
                              <w:numPr>
                                <w:ilvl w:val="0"/>
                                <w:numId w:val="2"/>
                              </w:numPr>
                            </w:pPr>
                            <w:r>
                              <w:t>Expert Consultations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059703A" id="_x0000_s1028" type="#_x0000_t202" style="position:absolute;left:0;text-align:left;margin-left:-3.75pt;margin-top:26.7pt;width:186.95pt;height:204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">
                <v:textbox>
                  <w:txbxContent>
                    <w:p w:rsidR="00194457" w:rsidRDefault="00194457">
                      <w:r>
                        <w:t>Goal #1:  Improving Literacy and Subject Area competence with an emphasis on improving math scores.</w:t>
                      </w:r>
                    </w:p>
                    <w:p w:rsidR="00194457" w:rsidRDefault="00194457" w:rsidP="00194457">
                      <w:pPr>
                        <w:pStyle w:val="ListParagraph"/>
                        <w:numPr>
                          <w:ilvl w:val="0"/>
                          <w:numId w:val="2"/>
                        </w:numPr>
                      </w:pPr>
                      <w:r>
                        <w:t>Reading/Writing/Language</w:t>
                      </w:r>
                    </w:p>
                    <w:p w:rsidR="00194457" w:rsidRDefault="00194457" w:rsidP="00194457">
                      <w:pPr>
                        <w:pStyle w:val="ListParagraph"/>
                        <w:numPr>
                          <w:ilvl w:val="0"/>
                          <w:numId w:val="2"/>
                        </w:numPr>
                      </w:pPr>
                      <w:r>
                        <w:t>Technology/Media</w:t>
                      </w:r>
                    </w:p>
                    <w:p w:rsidR="00194457" w:rsidRDefault="00194457" w:rsidP="00194457">
                      <w:pPr>
                        <w:pStyle w:val="ListParagraph"/>
                        <w:numPr>
                          <w:ilvl w:val="0"/>
                          <w:numId w:val="2"/>
                        </w:numPr>
                      </w:pPr>
                      <w:r>
                        <w:t>Visual Arts/Music/Drama</w:t>
                      </w:r>
                    </w:p>
                    <w:p w:rsidR="00194457" w:rsidRDefault="00194457" w:rsidP="00194457">
                      <w:pPr>
                        <w:pStyle w:val="ListParagraph"/>
                        <w:numPr>
                          <w:ilvl w:val="0"/>
                          <w:numId w:val="2"/>
                        </w:numPr>
                      </w:pPr>
                      <w:r>
                        <w:t>Physical Education/Health</w:t>
                      </w:r>
                    </w:p>
                    <w:p w:rsidR="00194457" w:rsidRDefault="00194457" w:rsidP="00194457">
                      <w:pPr>
                        <w:pStyle w:val="ListParagraph"/>
                        <w:numPr>
                          <w:ilvl w:val="0"/>
                          <w:numId w:val="2"/>
                        </w:numPr>
                      </w:pPr>
                      <w:r>
                        <w:t>Mathematics/Science</w:t>
                      </w:r>
                    </w:p>
                    <w:p w:rsidR="00194457" w:rsidRDefault="00194457" w:rsidP="00194457">
                      <w:pPr>
                        <w:pStyle w:val="ListParagraph"/>
                        <w:numPr>
                          <w:ilvl w:val="0"/>
                          <w:numId w:val="2"/>
                        </w:numPr>
                      </w:pPr>
                      <w:r>
                        <w:t>Social Studies</w:t>
                      </w:r>
                    </w:p>
                    <w:p w:rsidR="00194457" w:rsidRDefault="00194457" w:rsidP="00194457">
                      <w:pPr>
                        <w:pStyle w:val="ListParagraph"/>
                        <w:numPr>
                          <w:ilvl w:val="0"/>
                          <w:numId w:val="2"/>
                        </w:numPr>
                      </w:pPr>
                      <w:r>
                        <w:t>Expert Consultations</w:t>
                      </w:r>
                    </w:p>
                  </w:txbxContent>
                </v:textbox>
              </v:shape>
            </w:pict>
          </mc:Fallback>
        </mc:AlternateContent>
      </w:r>
      <w:r w:rsidR="00DD5BA8" w:rsidRPr="00250F73">
        <w:rPr>
          <w:b/>
          <w:sz w:val="24"/>
          <w:szCs w:val="24"/>
        </w:rPr>
        <w:t>Bemidji High School Staff Development Goals</w:t>
      </w:r>
    </w:p>
    <w:p w:rsidR="00194457" w:rsidRDefault="00194457" w:rsidP="00DD5BA8">
      <w:r>
        <w:t xml:space="preserve"> </w:t>
      </w:r>
      <w:r>
        <w:tab/>
      </w:r>
      <w:r>
        <w:tab/>
      </w:r>
      <w:r>
        <w:tab/>
      </w:r>
      <w:r>
        <w:tab/>
      </w:r>
      <w:r>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r w:rsidR="00196C5B">
        <w:tab/>
      </w:r>
    </w:p>
    <w:p w:rsidR="001664CA" w:rsidRDefault="001664CA" w:rsidP="00DD5BA8"/>
    <w:p w:rsidR="00196C5B" w:rsidRDefault="00196C5B" w:rsidP="00DD5BA8">
      <w:r>
        <w:t>FOR STAFF DEVELOPMENT USE ONLY</w:t>
      </w:r>
    </w:p>
    <w:p w:rsidR="00196C5B" w:rsidRDefault="00196C5B" w:rsidP="00250F73">
      <w:pPr>
        <w:jc w:val="center"/>
      </w:pPr>
      <w:r>
        <w:t>Approve</w:t>
      </w:r>
      <w:r w:rsidR="00EF2921">
        <w:t>d</w:t>
      </w:r>
      <w:r>
        <w:t xml:space="preserve"> ___</w:t>
      </w:r>
      <w:r w:rsidR="00250F73">
        <w:t>_______________</w:t>
      </w:r>
      <w:r>
        <w:tab/>
        <w:t>Disappro</w:t>
      </w:r>
      <w:r w:rsidR="00250F73">
        <w:t>ved________________</w:t>
      </w:r>
    </w:p>
    <w:p w:rsidR="00EF2921" w:rsidRDefault="00EF2921" w:rsidP="00DD5BA8">
      <w:r>
        <w:t>Comments ____________________________________________________________________________</w:t>
      </w:r>
      <w:r w:rsidR="009661B5">
        <w:t>________________________________________________________________________________________________________________________</w:t>
      </w:r>
    </w:p>
    <w:p w:rsidR="00196C5B" w:rsidRDefault="00EF2921" w:rsidP="00DD5BA8">
      <w:r>
        <w:t>Total Amount _________________________</w:t>
      </w:r>
      <w:r w:rsidR="009661B5">
        <w:t>_____</w:t>
      </w:r>
      <w:r>
        <w:t xml:space="preserve"> Committee Initials_________________________________</w:t>
      </w:r>
      <w:r w:rsidR="009661B5">
        <w:t>________</w:t>
      </w:r>
    </w:p>
    <w:p w:rsidR="00250F73" w:rsidRDefault="00250F73" w:rsidP="00DD5BA8">
      <w:r w:rsidRPr="00A47AF8">
        <w:rPr>
          <w:b/>
        </w:rPr>
        <w:lastRenderedPageBreak/>
        <w:t>Building</w:t>
      </w:r>
      <w:r>
        <w:t xml:space="preserve"> _____________________</w:t>
      </w:r>
      <w:r w:rsidR="00AE1224">
        <w:t>__</w:t>
      </w:r>
      <w:r>
        <w:t>________</w:t>
      </w:r>
      <w:r w:rsidR="00A47AF8">
        <w:t xml:space="preserve"> </w:t>
      </w:r>
      <w:r w:rsidR="00AE1224">
        <w:t xml:space="preserve">  </w:t>
      </w:r>
      <w:r w:rsidRPr="00A47AF8">
        <w:rPr>
          <w:b/>
        </w:rPr>
        <w:t>Title of Project</w:t>
      </w:r>
      <w:r>
        <w:t>_____</w:t>
      </w:r>
      <w:r w:rsidR="00A47AF8">
        <w:t>_______</w:t>
      </w:r>
      <w:r w:rsidR="00AE1224">
        <w:t>_________</w:t>
      </w:r>
      <w:r w:rsidR="00A47AF8">
        <w:t>_______________________</w:t>
      </w:r>
    </w:p>
    <w:p w:rsidR="00250F73" w:rsidRPr="005E14E7" w:rsidRDefault="00250F73" w:rsidP="005E14E7">
      <w:pPr>
        <w:jc w:val="center"/>
        <w:rPr>
          <w:b/>
          <w:sz w:val="28"/>
          <w:szCs w:val="28"/>
        </w:rPr>
      </w:pPr>
      <w:r w:rsidRPr="005E14E7">
        <w:rPr>
          <w:b/>
          <w:sz w:val="28"/>
          <w:szCs w:val="28"/>
        </w:rPr>
        <w:t>Project Budget</w:t>
      </w:r>
    </w:p>
    <w:p w:rsidR="00A47AF8" w:rsidRDefault="00A47AF8" w:rsidP="00250F73">
      <w:pPr>
        <w:jc w:val="center"/>
      </w:pPr>
      <w:r>
        <w:t>Include all expenses for which you expect to be reimbursed in the project budget.</w:t>
      </w:r>
    </w:p>
    <w:p w:rsidR="00A47AF8" w:rsidRDefault="00B01E36" w:rsidP="00030B09">
      <w:pPr>
        <w:spacing w:line="240" w:lineRule="auto"/>
        <w:ind w:left="6480" w:firstLine="720"/>
        <w:jc w:val="center"/>
      </w:pPr>
      <w:r>
        <w:t xml:space="preserve">           </w:t>
      </w:r>
      <w:r w:rsidR="009661B5">
        <w:t xml:space="preserve">    </w:t>
      </w:r>
      <w:r w:rsidR="005E14E7">
        <w:t xml:space="preserve">  </w:t>
      </w:r>
      <w:r w:rsidR="00A47AF8">
        <w:t>Budget Amount</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98"/>
        <w:gridCol w:w="421"/>
        <w:gridCol w:w="3364"/>
        <w:gridCol w:w="4500"/>
        <w:gridCol w:w="1890"/>
      </w:tblGrid>
      <w:tr w:rsidR="00B01E36" w:rsidTr="009E17D6">
        <w:trPr>
          <w:trHeight w:val="341"/>
        </w:trPr>
        <w:tc>
          <w:tcPr>
            <w:tcW w:w="387" w:type="dxa"/>
          </w:tcPr>
          <w:p w:rsidR="00B01E36" w:rsidRDefault="00B01E36" w:rsidP="00030B09">
            <w:pPr>
              <w:jc w:val="both"/>
            </w:pPr>
            <w:r>
              <w:t>1.</w:t>
            </w:r>
          </w:p>
        </w:tc>
        <w:tc>
          <w:tcPr>
            <w:tcW w:w="407" w:type="dxa"/>
          </w:tcPr>
          <w:p w:rsidR="00B01E36" w:rsidRDefault="00B01E36" w:rsidP="00030B09">
            <w:pPr>
              <w:jc w:val="both"/>
            </w:pPr>
          </w:p>
        </w:tc>
        <w:tc>
          <w:tcPr>
            <w:tcW w:w="3364" w:type="dxa"/>
          </w:tcPr>
          <w:p w:rsidR="00B01E36" w:rsidRPr="00DC3D0C" w:rsidRDefault="00B01E36" w:rsidP="00030B09">
            <w:pPr>
              <w:jc w:val="both"/>
              <w:rPr>
                <w:b/>
              </w:rPr>
            </w:pPr>
            <w:r w:rsidRPr="00DC3D0C">
              <w:t>Substitute Teacher</w:t>
            </w:r>
          </w:p>
        </w:tc>
        <w:tc>
          <w:tcPr>
            <w:tcW w:w="4500" w:type="dxa"/>
          </w:tcPr>
          <w:p w:rsidR="00B01E36" w:rsidRPr="00DC3D0C" w:rsidRDefault="00AF10A1" w:rsidP="00030B09">
            <w:pPr>
              <w:jc w:val="both"/>
              <w:rPr>
                <w:b/>
              </w:rPr>
            </w:pPr>
            <w:r>
              <w:t>Number of Days ________ x $174.0</w:t>
            </w:r>
            <w:r w:rsidR="00B01E36" w:rsidRPr="00DC3D0C">
              <w:t>0</w:t>
            </w:r>
          </w:p>
        </w:tc>
        <w:tc>
          <w:tcPr>
            <w:tcW w:w="1890" w:type="dxa"/>
          </w:tcPr>
          <w:p w:rsidR="00B01E36" w:rsidRDefault="00B01E36" w:rsidP="00030B09">
            <w:pPr>
              <w:jc w:val="both"/>
            </w:pPr>
          </w:p>
        </w:tc>
      </w:tr>
      <w:tr w:rsidR="005E14E7" w:rsidTr="009E17D6">
        <w:tc>
          <w:tcPr>
            <w:tcW w:w="387" w:type="dxa"/>
          </w:tcPr>
          <w:p w:rsidR="00B01E36" w:rsidRDefault="00B01E36" w:rsidP="00030B09">
            <w:pPr>
              <w:jc w:val="both"/>
            </w:pPr>
            <w:r>
              <w:t>2.</w:t>
            </w:r>
          </w:p>
        </w:tc>
        <w:tc>
          <w:tcPr>
            <w:tcW w:w="407" w:type="dxa"/>
          </w:tcPr>
          <w:p w:rsidR="00B01E36" w:rsidRDefault="00B01E36" w:rsidP="00030B09">
            <w:pPr>
              <w:jc w:val="both"/>
            </w:pPr>
          </w:p>
        </w:tc>
        <w:tc>
          <w:tcPr>
            <w:tcW w:w="3364" w:type="dxa"/>
          </w:tcPr>
          <w:p w:rsidR="00B01E36" w:rsidRDefault="00B01E36" w:rsidP="00030B09">
            <w:pPr>
              <w:jc w:val="both"/>
            </w:pPr>
            <w:r>
              <w:t>Substitute Paraprofessional</w:t>
            </w:r>
          </w:p>
        </w:tc>
        <w:tc>
          <w:tcPr>
            <w:tcW w:w="4500" w:type="dxa"/>
          </w:tcPr>
          <w:p w:rsidR="00AF10A1" w:rsidRDefault="00DC3D0C" w:rsidP="00030B09">
            <w:pPr>
              <w:jc w:val="both"/>
            </w:pPr>
            <w:r>
              <w:t>Instructional</w:t>
            </w:r>
            <w:r w:rsidR="00AF10A1">
              <w:t xml:space="preserve"> Para</w:t>
            </w:r>
            <w:r>
              <w:t xml:space="preserve">: Number of </w:t>
            </w:r>
            <w:r w:rsidR="00AF10A1">
              <w:t>h</w:t>
            </w:r>
            <w:r w:rsidR="00B01E36">
              <w:t>rs</w:t>
            </w:r>
            <w:r>
              <w:t xml:space="preserve"> </w:t>
            </w:r>
            <w:r w:rsidR="00B01E36">
              <w:t>________</w:t>
            </w:r>
            <w:r>
              <w:t xml:space="preserve"> </w:t>
            </w:r>
            <w:r w:rsidR="00794FDD">
              <w:t>X $14.50</w:t>
            </w:r>
            <w:r w:rsidR="00B01E36">
              <w:t>/hour</w:t>
            </w:r>
            <w:r w:rsidR="00AF10A1">
              <w:t xml:space="preserve"> </w:t>
            </w:r>
          </w:p>
          <w:p w:rsidR="00B01E36" w:rsidRDefault="00AF10A1" w:rsidP="00030B09">
            <w:pPr>
              <w:jc w:val="both"/>
            </w:pPr>
            <w:r w:rsidRPr="00AF10A1">
              <w:rPr>
                <w:i/>
              </w:rPr>
              <w:t>Special Education</w:t>
            </w:r>
            <w:r>
              <w:t xml:space="preserve">: </w:t>
            </w:r>
            <w:r w:rsidRPr="00116D40">
              <w:rPr>
                <w:i/>
              </w:rPr>
              <w:t>Number of hrs ____ X $15.15</w:t>
            </w:r>
          </w:p>
        </w:tc>
        <w:tc>
          <w:tcPr>
            <w:tcW w:w="1890" w:type="dxa"/>
          </w:tcPr>
          <w:p w:rsidR="00B01E36" w:rsidRDefault="00B01E36" w:rsidP="00030B09">
            <w:pPr>
              <w:jc w:val="both"/>
            </w:pPr>
          </w:p>
        </w:tc>
      </w:tr>
      <w:tr w:rsidR="00B01E36" w:rsidTr="009E17D6">
        <w:tc>
          <w:tcPr>
            <w:tcW w:w="387" w:type="dxa"/>
          </w:tcPr>
          <w:p w:rsidR="00B01E36" w:rsidRDefault="00B01E36" w:rsidP="00030B09">
            <w:pPr>
              <w:jc w:val="both"/>
            </w:pPr>
            <w:r>
              <w:t>3.</w:t>
            </w:r>
          </w:p>
        </w:tc>
        <w:tc>
          <w:tcPr>
            <w:tcW w:w="407" w:type="dxa"/>
          </w:tcPr>
          <w:p w:rsidR="00B01E36" w:rsidRDefault="00B01E36" w:rsidP="00030B09">
            <w:pPr>
              <w:jc w:val="both"/>
            </w:pPr>
          </w:p>
        </w:tc>
        <w:tc>
          <w:tcPr>
            <w:tcW w:w="3364" w:type="dxa"/>
          </w:tcPr>
          <w:p w:rsidR="00B01E36" w:rsidRDefault="00B01E36" w:rsidP="00030B09">
            <w:pPr>
              <w:jc w:val="both"/>
            </w:pPr>
            <w:r>
              <w:t>Contract Services</w:t>
            </w:r>
          </w:p>
        </w:tc>
        <w:tc>
          <w:tcPr>
            <w:tcW w:w="4500" w:type="dxa"/>
          </w:tcPr>
          <w:p w:rsidR="00B01E36" w:rsidRDefault="00B01E36" w:rsidP="00030B09">
            <w:pPr>
              <w:jc w:val="both"/>
            </w:pPr>
            <w:r>
              <w:t>Consultant fee or other contractual services required for the service?  Amount for services (Contact Human Resources if the presenter is a district employee) =</w:t>
            </w:r>
          </w:p>
        </w:tc>
        <w:tc>
          <w:tcPr>
            <w:tcW w:w="1890" w:type="dxa"/>
          </w:tcPr>
          <w:p w:rsidR="00B01E36" w:rsidRDefault="00B01E36" w:rsidP="00030B09">
            <w:pPr>
              <w:jc w:val="both"/>
            </w:pPr>
          </w:p>
        </w:tc>
      </w:tr>
      <w:tr w:rsidR="005E14E7" w:rsidTr="009E17D6">
        <w:tc>
          <w:tcPr>
            <w:tcW w:w="387" w:type="dxa"/>
          </w:tcPr>
          <w:p w:rsidR="00B01E36" w:rsidRDefault="00B01E36" w:rsidP="00030B09">
            <w:pPr>
              <w:jc w:val="both"/>
            </w:pPr>
            <w:r>
              <w:t>4.</w:t>
            </w:r>
          </w:p>
        </w:tc>
        <w:tc>
          <w:tcPr>
            <w:tcW w:w="407" w:type="dxa"/>
          </w:tcPr>
          <w:p w:rsidR="00B01E36" w:rsidRDefault="00B01E36" w:rsidP="00030B09">
            <w:pPr>
              <w:jc w:val="both"/>
            </w:pPr>
          </w:p>
        </w:tc>
        <w:tc>
          <w:tcPr>
            <w:tcW w:w="3364" w:type="dxa"/>
          </w:tcPr>
          <w:p w:rsidR="00B01E36" w:rsidRDefault="00B01E36" w:rsidP="00030B09">
            <w:pPr>
              <w:jc w:val="both"/>
            </w:pPr>
            <w:r>
              <w:t>Curriculum Project</w:t>
            </w:r>
          </w:p>
          <w:p w:rsidR="00B01E36" w:rsidRDefault="00B01E36" w:rsidP="00030B09">
            <w:pPr>
              <w:jc w:val="both"/>
            </w:pPr>
            <w:r>
              <w:t>(Rate of pay includes added costs for employer contributions to TRA, FICA, etc.)</w:t>
            </w:r>
          </w:p>
        </w:tc>
        <w:tc>
          <w:tcPr>
            <w:tcW w:w="4500" w:type="dxa"/>
          </w:tcPr>
          <w:p w:rsidR="00D45EFB" w:rsidRDefault="00B01E36" w:rsidP="00030B09">
            <w:pPr>
              <w:jc w:val="both"/>
            </w:pPr>
            <w:r>
              <w:t xml:space="preserve">Hourly:  Number </w:t>
            </w:r>
            <w:r w:rsidR="00D45EFB">
              <w:t>of teacher h</w:t>
            </w:r>
            <w:r w:rsidR="00D25890">
              <w:t>ours _______x $21.00/hour + $3.08 = $24.0</w:t>
            </w:r>
            <w:r w:rsidR="00D45EFB">
              <w:t xml:space="preserve">8/hour </w:t>
            </w:r>
          </w:p>
          <w:p w:rsidR="00B01E36" w:rsidRDefault="00D45EFB" w:rsidP="00030B09">
            <w:pPr>
              <w:jc w:val="both"/>
            </w:pPr>
            <w:r>
              <w:t>(put $21.00</w:t>
            </w:r>
            <w:r w:rsidR="00B01E36">
              <w:t xml:space="preserve"> on actual pay authorization)</w:t>
            </w:r>
          </w:p>
          <w:p w:rsidR="00E12FDB" w:rsidRDefault="00E12FDB" w:rsidP="00030B09">
            <w:pPr>
              <w:jc w:val="both"/>
            </w:pPr>
          </w:p>
          <w:p w:rsidR="00DC3D0C" w:rsidRDefault="00DC3D0C" w:rsidP="00030B09">
            <w:pPr>
              <w:jc w:val="both"/>
            </w:pPr>
            <w:r>
              <w:t>Contracted Paraprofessional Rate _______x (contact Human Resources) x # ______hours=</w:t>
            </w:r>
          </w:p>
        </w:tc>
        <w:tc>
          <w:tcPr>
            <w:tcW w:w="1890" w:type="dxa"/>
          </w:tcPr>
          <w:p w:rsidR="00B01E36" w:rsidRDefault="00B01E36" w:rsidP="00030B09">
            <w:pPr>
              <w:jc w:val="both"/>
            </w:pPr>
          </w:p>
        </w:tc>
      </w:tr>
      <w:tr w:rsidR="00DC3D0C" w:rsidTr="009E17D6">
        <w:tc>
          <w:tcPr>
            <w:tcW w:w="387" w:type="dxa"/>
          </w:tcPr>
          <w:p w:rsidR="00DC3D0C" w:rsidRDefault="00DC3D0C" w:rsidP="00030B09">
            <w:pPr>
              <w:jc w:val="both"/>
            </w:pPr>
            <w:r>
              <w:t>5.</w:t>
            </w:r>
          </w:p>
        </w:tc>
        <w:tc>
          <w:tcPr>
            <w:tcW w:w="407" w:type="dxa"/>
          </w:tcPr>
          <w:p w:rsidR="00DC3D0C" w:rsidRDefault="00DC3D0C" w:rsidP="00030B09">
            <w:pPr>
              <w:jc w:val="both"/>
            </w:pPr>
          </w:p>
        </w:tc>
        <w:tc>
          <w:tcPr>
            <w:tcW w:w="3364" w:type="dxa"/>
          </w:tcPr>
          <w:p w:rsidR="00DC3D0C" w:rsidRDefault="00DC3D0C" w:rsidP="00F27248">
            <w:pPr>
              <w:jc w:val="both"/>
            </w:pPr>
            <w:r>
              <w:t xml:space="preserve">Travel – </w:t>
            </w:r>
          </w:p>
        </w:tc>
        <w:tc>
          <w:tcPr>
            <w:tcW w:w="4500" w:type="dxa"/>
          </w:tcPr>
          <w:p w:rsidR="00DC3D0C" w:rsidRDefault="00F27248" w:rsidP="00030B09">
            <w:pPr>
              <w:jc w:val="both"/>
            </w:pPr>
            <w:r>
              <w:t>(Please refer to SBE 500-20-1R for all district travel policies/procedures.)</w:t>
            </w:r>
          </w:p>
        </w:tc>
        <w:tc>
          <w:tcPr>
            <w:tcW w:w="1890" w:type="dxa"/>
          </w:tcPr>
          <w:p w:rsidR="00DC3D0C" w:rsidRDefault="00DC3D0C" w:rsidP="00030B09">
            <w:pPr>
              <w:jc w:val="both"/>
            </w:pPr>
          </w:p>
        </w:tc>
      </w:tr>
      <w:tr w:rsidR="005E14E7" w:rsidTr="009E17D6">
        <w:tc>
          <w:tcPr>
            <w:tcW w:w="387" w:type="dxa"/>
          </w:tcPr>
          <w:p w:rsidR="00DC3D0C" w:rsidRDefault="00DC3D0C" w:rsidP="00030B09">
            <w:pPr>
              <w:jc w:val="both"/>
            </w:pPr>
          </w:p>
        </w:tc>
        <w:tc>
          <w:tcPr>
            <w:tcW w:w="407" w:type="dxa"/>
          </w:tcPr>
          <w:p w:rsidR="00DC3D0C" w:rsidRDefault="00DC3D0C" w:rsidP="00030B09">
            <w:pPr>
              <w:jc w:val="both"/>
            </w:pPr>
            <w:r>
              <w:t>A.</w:t>
            </w:r>
          </w:p>
        </w:tc>
        <w:tc>
          <w:tcPr>
            <w:tcW w:w="3364" w:type="dxa"/>
          </w:tcPr>
          <w:p w:rsidR="00DC3D0C" w:rsidRDefault="00DC3D0C" w:rsidP="00030B09">
            <w:pPr>
              <w:jc w:val="both"/>
            </w:pPr>
            <w:r>
              <w:t xml:space="preserve">Transportation </w:t>
            </w:r>
          </w:p>
          <w:p w:rsidR="00DC3D0C" w:rsidRDefault="00DC3D0C" w:rsidP="00030B09">
            <w:pPr>
              <w:jc w:val="both"/>
            </w:pPr>
            <w:r>
              <w:t>(need receipts)</w:t>
            </w:r>
          </w:p>
        </w:tc>
        <w:tc>
          <w:tcPr>
            <w:tcW w:w="4500" w:type="dxa"/>
          </w:tcPr>
          <w:p w:rsidR="00DC3D0C" w:rsidRDefault="00116D40" w:rsidP="00030B09">
            <w:pPr>
              <w:jc w:val="both"/>
            </w:pPr>
            <w:r>
              <w:t>Rental Car = $40</w:t>
            </w:r>
            <w:r w:rsidR="00DC3D0C">
              <w:t>.00</w:t>
            </w:r>
            <w:r w:rsidR="00F27248">
              <w:t xml:space="preserve"> + Price per gallon. $ 3.50</w:t>
            </w:r>
          </w:p>
          <w:p w:rsidR="00DC3D0C" w:rsidRDefault="00DC3D0C" w:rsidP="00030B09">
            <w:pPr>
              <w:jc w:val="both"/>
            </w:pPr>
            <w:r>
              <w:t>Plane =</w:t>
            </w:r>
            <w:r w:rsidR="00044D46">
              <w:t xml:space="preserve"> $ 200.00</w:t>
            </w:r>
          </w:p>
          <w:p w:rsidR="00DC3D0C" w:rsidRDefault="00DC3D0C" w:rsidP="00030B09">
            <w:pPr>
              <w:jc w:val="both"/>
            </w:pPr>
            <w:r>
              <w:t>Personal Vehicle = # miles x $0.25</w:t>
            </w:r>
          </w:p>
          <w:p w:rsidR="00DC3D0C" w:rsidRDefault="00DC3D0C" w:rsidP="00030B09">
            <w:pPr>
              <w:jc w:val="both"/>
            </w:pPr>
            <w:r>
              <w:t>Per mile =</w:t>
            </w:r>
          </w:p>
        </w:tc>
        <w:tc>
          <w:tcPr>
            <w:tcW w:w="1890" w:type="dxa"/>
          </w:tcPr>
          <w:p w:rsidR="00DC3D0C" w:rsidRDefault="00DC3D0C" w:rsidP="00030B09">
            <w:pPr>
              <w:jc w:val="both"/>
            </w:pPr>
          </w:p>
        </w:tc>
      </w:tr>
      <w:tr w:rsidR="00DC3D0C" w:rsidTr="009E17D6">
        <w:tc>
          <w:tcPr>
            <w:tcW w:w="387" w:type="dxa"/>
          </w:tcPr>
          <w:p w:rsidR="00DC3D0C" w:rsidRDefault="00DC3D0C" w:rsidP="00030B09">
            <w:pPr>
              <w:jc w:val="both"/>
            </w:pPr>
          </w:p>
        </w:tc>
        <w:tc>
          <w:tcPr>
            <w:tcW w:w="407" w:type="dxa"/>
          </w:tcPr>
          <w:p w:rsidR="00DC3D0C" w:rsidRDefault="00DC3D0C" w:rsidP="00030B09">
            <w:pPr>
              <w:jc w:val="both"/>
            </w:pPr>
            <w:r>
              <w:t>B.</w:t>
            </w:r>
          </w:p>
        </w:tc>
        <w:tc>
          <w:tcPr>
            <w:tcW w:w="3364" w:type="dxa"/>
          </w:tcPr>
          <w:p w:rsidR="00DC3D0C" w:rsidRDefault="00DC3D0C" w:rsidP="00030B09">
            <w:pPr>
              <w:jc w:val="both"/>
            </w:pPr>
            <w:r>
              <w:t>Hotel (need receipts)</w:t>
            </w:r>
          </w:p>
        </w:tc>
        <w:tc>
          <w:tcPr>
            <w:tcW w:w="4500" w:type="dxa"/>
          </w:tcPr>
          <w:p w:rsidR="00DC3D0C" w:rsidRDefault="00DC3D0C" w:rsidP="00030B09">
            <w:pPr>
              <w:jc w:val="both"/>
            </w:pPr>
            <w:r>
              <w:t># nights _______x rate _________=</w:t>
            </w:r>
          </w:p>
        </w:tc>
        <w:tc>
          <w:tcPr>
            <w:tcW w:w="1890" w:type="dxa"/>
          </w:tcPr>
          <w:p w:rsidR="00DC3D0C" w:rsidRDefault="00DC3D0C" w:rsidP="00030B09">
            <w:pPr>
              <w:jc w:val="both"/>
            </w:pPr>
          </w:p>
        </w:tc>
      </w:tr>
      <w:tr w:rsidR="005E14E7" w:rsidTr="009E17D6">
        <w:tc>
          <w:tcPr>
            <w:tcW w:w="387" w:type="dxa"/>
          </w:tcPr>
          <w:p w:rsidR="00DC3D0C" w:rsidRDefault="00DC3D0C" w:rsidP="00030B09">
            <w:pPr>
              <w:jc w:val="both"/>
            </w:pPr>
          </w:p>
        </w:tc>
        <w:tc>
          <w:tcPr>
            <w:tcW w:w="407" w:type="dxa"/>
          </w:tcPr>
          <w:p w:rsidR="00DC3D0C" w:rsidRDefault="00DC3D0C" w:rsidP="00030B09">
            <w:pPr>
              <w:jc w:val="both"/>
            </w:pPr>
            <w:r>
              <w:t>C.</w:t>
            </w:r>
          </w:p>
        </w:tc>
        <w:tc>
          <w:tcPr>
            <w:tcW w:w="3364" w:type="dxa"/>
          </w:tcPr>
          <w:p w:rsidR="00DC3D0C" w:rsidRDefault="00DC3D0C" w:rsidP="00030B09">
            <w:pPr>
              <w:jc w:val="both"/>
            </w:pPr>
            <w:r>
              <w:t>Meals</w:t>
            </w:r>
          </w:p>
          <w:p w:rsidR="007A5A7A" w:rsidRDefault="007A5A7A" w:rsidP="00030B09">
            <w:pPr>
              <w:jc w:val="both"/>
            </w:pPr>
            <w:r>
              <w:t>(If conference meals are provided you will not be reimbursed.)</w:t>
            </w:r>
          </w:p>
        </w:tc>
        <w:tc>
          <w:tcPr>
            <w:tcW w:w="4500" w:type="dxa"/>
          </w:tcPr>
          <w:p w:rsidR="00DC3D0C" w:rsidRDefault="00DC3D0C" w:rsidP="00030B09">
            <w:pPr>
              <w:jc w:val="both"/>
            </w:pPr>
            <w:r w:rsidRPr="009661B5">
              <w:rPr>
                <w:i/>
              </w:rPr>
              <w:t>Breakfast</w:t>
            </w:r>
            <w:r>
              <w:t xml:space="preserve"> - $7.00</w:t>
            </w:r>
          </w:p>
          <w:p w:rsidR="00DC3D0C" w:rsidRDefault="007A5A7A" w:rsidP="00030B09">
            <w:pPr>
              <w:jc w:val="both"/>
            </w:pPr>
            <w:r>
              <w:t>(D</w:t>
            </w:r>
            <w:r w:rsidR="00DC3D0C">
              <w:t>on’t claim breakfast for the day you leave the district</w:t>
            </w:r>
            <w:r>
              <w:t>.</w:t>
            </w:r>
            <w:r w:rsidR="00DC3D0C">
              <w:t>)</w:t>
            </w:r>
          </w:p>
          <w:p w:rsidR="009661B5" w:rsidRDefault="009661B5" w:rsidP="00030B09">
            <w:pPr>
              <w:jc w:val="both"/>
            </w:pPr>
            <w:r w:rsidRPr="009661B5">
              <w:rPr>
                <w:i/>
              </w:rPr>
              <w:t>Lunch</w:t>
            </w:r>
            <w:r>
              <w:t xml:space="preserve"> - $8.00</w:t>
            </w:r>
          </w:p>
          <w:p w:rsidR="009661B5" w:rsidRDefault="007A5A7A" w:rsidP="00030B09">
            <w:pPr>
              <w:jc w:val="both"/>
            </w:pPr>
            <w:r>
              <w:t>(D</w:t>
            </w:r>
            <w:r w:rsidR="009661B5">
              <w:t>on’t claim lunch for 1 day meetings</w:t>
            </w:r>
            <w:r>
              <w:t>.</w:t>
            </w:r>
            <w:r w:rsidR="009661B5">
              <w:t>)</w:t>
            </w:r>
          </w:p>
          <w:p w:rsidR="009661B5" w:rsidRDefault="009661B5" w:rsidP="00030B09">
            <w:pPr>
              <w:jc w:val="both"/>
            </w:pPr>
            <w:r w:rsidRPr="009661B5">
              <w:rPr>
                <w:i/>
              </w:rPr>
              <w:t>Dinner</w:t>
            </w:r>
            <w:r>
              <w:t xml:space="preserve"> - $14.00</w:t>
            </w:r>
          </w:p>
          <w:p w:rsidR="009661B5" w:rsidRDefault="007A5A7A" w:rsidP="00030B09">
            <w:pPr>
              <w:jc w:val="both"/>
            </w:pPr>
            <w:r>
              <w:t>(D</w:t>
            </w:r>
            <w:r w:rsidR="009661B5">
              <w:t>on’t claim dinner if you arrive back before 7:00PM</w:t>
            </w:r>
            <w:r>
              <w:t>.</w:t>
            </w:r>
            <w:r w:rsidR="009661B5">
              <w:t>)</w:t>
            </w:r>
          </w:p>
          <w:p w:rsidR="00DC3D0C" w:rsidRDefault="00DC3D0C" w:rsidP="00030B09">
            <w:pPr>
              <w:jc w:val="both"/>
            </w:pPr>
          </w:p>
        </w:tc>
        <w:tc>
          <w:tcPr>
            <w:tcW w:w="1890" w:type="dxa"/>
          </w:tcPr>
          <w:p w:rsidR="00DC3D0C" w:rsidRDefault="00DC3D0C" w:rsidP="00030B09">
            <w:pPr>
              <w:jc w:val="both"/>
            </w:pPr>
          </w:p>
        </w:tc>
      </w:tr>
      <w:tr w:rsidR="00DC3D0C" w:rsidTr="009E17D6">
        <w:tc>
          <w:tcPr>
            <w:tcW w:w="387" w:type="dxa"/>
          </w:tcPr>
          <w:p w:rsidR="00DC3D0C" w:rsidRDefault="00DC3D0C" w:rsidP="00030B09">
            <w:pPr>
              <w:jc w:val="both"/>
            </w:pPr>
          </w:p>
        </w:tc>
        <w:tc>
          <w:tcPr>
            <w:tcW w:w="407" w:type="dxa"/>
          </w:tcPr>
          <w:p w:rsidR="00DC3D0C" w:rsidRDefault="009661B5" w:rsidP="00030B09">
            <w:pPr>
              <w:jc w:val="both"/>
            </w:pPr>
            <w:r>
              <w:t>D.</w:t>
            </w:r>
          </w:p>
        </w:tc>
        <w:tc>
          <w:tcPr>
            <w:tcW w:w="3364" w:type="dxa"/>
          </w:tcPr>
          <w:p w:rsidR="00DC3D0C" w:rsidRDefault="009661B5" w:rsidP="00030B09">
            <w:pPr>
              <w:jc w:val="both"/>
            </w:pPr>
            <w:r>
              <w:t>Registration Fees (need receipts)</w:t>
            </w:r>
          </w:p>
        </w:tc>
        <w:tc>
          <w:tcPr>
            <w:tcW w:w="4500" w:type="dxa"/>
          </w:tcPr>
          <w:p w:rsidR="009661B5" w:rsidRDefault="009661B5" w:rsidP="00030B09">
            <w:pPr>
              <w:jc w:val="both"/>
            </w:pPr>
            <w:r>
              <w:t>Attach copy of check to travel voucher</w:t>
            </w:r>
          </w:p>
        </w:tc>
        <w:tc>
          <w:tcPr>
            <w:tcW w:w="1890" w:type="dxa"/>
          </w:tcPr>
          <w:p w:rsidR="00DC3D0C" w:rsidRDefault="00DC3D0C" w:rsidP="00030B09">
            <w:pPr>
              <w:jc w:val="both"/>
            </w:pPr>
          </w:p>
        </w:tc>
      </w:tr>
      <w:tr w:rsidR="00DC3D0C" w:rsidTr="009E17D6">
        <w:tc>
          <w:tcPr>
            <w:tcW w:w="387" w:type="dxa"/>
          </w:tcPr>
          <w:p w:rsidR="00DC3D0C" w:rsidRDefault="00DC3D0C" w:rsidP="00030B09">
            <w:pPr>
              <w:jc w:val="both"/>
            </w:pPr>
          </w:p>
        </w:tc>
        <w:tc>
          <w:tcPr>
            <w:tcW w:w="407" w:type="dxa"/>
          </w:tcPr>
          <w:p w:rsidR="00DC3D0C" w:rsidRDefault="009661B5" w:rsidP="00030B09">
            <w:pPr>
              <w:jc w:val="both"/>
            </w:pPr>
            <w:r>
              <w:t>E.</w:t>
            </w:r>
          </w:p>
        </w:tc>
        <w:tc>
          <w:tcPr>
            <w:tcW w:w="3364" w:type="dxa"/>
          </w:tcPr>
          <w:p w:rsidR="00DC3D0C" w:rsidRDefault="009661B5" w:rsidP="00030B09">
            <w:pPr>
              <w:jc w:val="both"/>
            </w:pPr>
            <w:r>
              <w:t>Parking Fees (need receipts)</w:t>
            </w:r>
          </w:p>
        </w:tc>
        <w:tc>
          <w:tcPr>
            <w:tcW w:w="4500" w:type="dxa"/>
          </w:tcPr>
          <w:p w:rsidR="00DC3D0C" w:rsidRDefault="00DC3D0C" w:rsidP="00030B09">
            <w:pPr>
              <w:jc w:val="both"/>
            </w:pPr>
          </w:p>
        </w:tc>
        <w:tc>
          <w:tcPr>
            <w:tcW w:w="1890" w:type="dxa"/>
          </w:tcPr>
          <w:p w:rsidR="00DC3D0C" w:rsidRDefault="00DC3D0C" w:rsidP="00030B09">
            <w:pPr>
              <w:jc w:val="both"/>
            </w:pPr>
          </w:p>
        </w:tc>
      </w:tr>
      <w:tr w:rsidR="00DC3D0C" w:rsidTr="009E17D6">
        <w:tc>
          <w:tcPr>
            <w:tcW w:w="387" w:type="dxa"/>
          </w:tcPr>
          <w:p w:rsidR="00DC3D0C" w:rsidRDefault="00DC3D0C" w:rsidP="00030B09">
            <w:pPr>
              <w:jc w:val="both"/>
            </w:pPr>
          </w:p>
        </w:tc>
        <w:tc>
          <w:tcPr>
            <w:tcW w:w="407" w:type="dxa"/>
          </w:tcPr>
          <w:p w:rsidR="00DC3D0C" w:rsidRDefault="009661B5" w:rsidP="00030B09">
            <w:pPr>
              <w:jc w:val="both"/>
            </w:pPr>
            <w:r>
              <w:t>F.</w:t>
            </w:r>
          </w:p>
        </w:tc>
        <w:tc>
          <w:tcPr>
            <w:tcW w:w="3364" w:type="dxa"/>
          </w:tcPr>
          <w:p w:rsidR="00DC3D0C" w:rsidRDefault="009661B5" w:rsidP="00030B09">
            <w:pPr>
              <w:jc w:val="both"/>
            </w:pPr>
            <w:r>
              <w:t>Other (need receipts)</w:t>
            </w:r>
          </w:p>
        </w:tc>
        <w:tc>
          <w:tcPr>
            <w:tcW w:w="4500" w:type="dxa"/>
          </w:tcPr>
          <w:p w:rsidR="00DC3D0C" w:rsidRDefault="009661B5" w:rsidP="00030B09">
            <w:pPr>
              <w:jc w:val="both"/>
            </w:pPr>
            <w:r>
              <w:t>List:</w:t>
            </w:r>
          </w:p>
        </w:tc>
        <w:tc>
          <w:tcPr>
            <w:tcW w:w="1890" w:type="dxa"/>
          </w:tcPr>
          <w:p w:rsidR="00DC3D0C" w:rsidRDefault="00DC3D0C" w:rsidP="00030B09">
            <w:pPr>
              <w:jc w:val="both"/>
            </w:pPr>
          </w:p>
        </w:tc>
      </w:tr>
      <w:tr w:rsidR="009661B5" w:rsidTr="009E17D6">
        <w:tc>
          <w:tcPr>
            <w:tcW w:w="387" w:type="dxa"/>
          </w:tcPr>
          <w:p w:rsidR="009661B5" w:rsidRDefault="009661B5" w:rsidP="00030B09">
            <w:pPr>
              <w:jc w:val="both"/>
            </w:pPr>
            <w:r>
              <w:t>6.</w:t>
            </w:r>
          </w:p>
        </w:tc>
        <w:tc>
          <w:tcPr>
            <w:tcW w:w="407" w:type="dxa"/>
          </w:tcPr>
          <w:p w:rsidR="009661B5" w:rsidRDefault="009661B5" w:rsidP="00030B09">
            <w:pPr>
              <w:jc w:val="both"/>
            </w:pPr>
          </w:p>
        </w:tc>
        <w:tc>
          <w:tcPr>
            <w:tcW w:w="3364" w:type="dxa"/>
          </w:tcPr>
          <w:p w:rsidR="009661B5" w:rsidRDefault="009661B5" w:rsidP="00030B09">
            <w:pPr>
              <w:jc w:val="both"/>
            </w:pPr>
            <w:r>
              <w:t>Other Expenditures</w:t>
            </w:r>
          </w:p>
        </w:tc>
        <w:tc>
          <w:tcPr>
            <w:tcW w:w="4500" w:type="dxa"/>
          </w:tcPr>
          <w:p w:rsidR="009661B5" w:rsidRDefault="009661B5" w:rsidP="00030B09">
            <w:pPr>
              <w:jc w:val="both"/>
            </w:pPr>
            <w:r>
              <w:t>Need supply requisition approved in advance</w:t>
            </w:r>
          </w:p>
        </w:tc>
        <w:tc>
          <w:tcPr>
            <w:tcW w:w="1890" w:type="dxa"/>
          </w:tcPr>
          <w:p w:rsidR="009661B5" w:rsidRDefault="009661B5" w:rsidP="00030B09">
            <w:pPr>
              <w:jc w:val="both"/>
            </w:pPr>
          </w:p>
        </w:tc>
      </w:tr>
      <w:tr w:rsidR="009661B5" w:rsidTr="009E17D6">
        <w:tc>
          <w:tcPr>
            <w:tcW w:w="387" w:type="dxa"/>
          </w:tcPr>
          <w:p w:rsidR="009661B5" w:rsidRDefault="009661B5" w:rsidP="00030B09">
            <w:pPr>
              <w:jc w:val="both"/>
            </w:pPr>
          </w:p>
        </w:tc>
        <w:tc>
          <w:tcPr>
            <w:tcW w:w="407" w:type="dxa"/>
          </w:tcPr>
          <w:p w:rsidR="009661B5" w:rsidRDefault="009661B5" w:rsidP="00030B09">
            <w:pPr>
              <w:jc w:val="both"/>
            </w:pPr>
          </w:p>
        </w:tc>
        <w:tc>
          <w:tcPr>
            <w:tcW w:w="3364" w:type="dxa"/>
          </w:tcPr>
          <w:p w:rsidR="009661B5" w:rsidRDefault="009661B5" w:rsidP="00030B09">
            <w:pPr>
              <w:jc w:val="both"/>
            </w:pPr>
          </w:p>
        </w:tc>
        <w:tc>
          <w:tcPr>
            <w:tcW w:w="4500" w:type="dxa"/>
          </w:tcPr>
          <w:p w:rsidR="009661B5" w:rsidRPr="009661B5" w:rsidRDefault="009661B5" w:rsidP="00030B09">
            <w:pPr>
              <w:jc w:val="both"/>
              <w:rPr>
                <w:b/>
              </w:rPr>
            </w:pPr>
          </w:p>
        </w:tc>
        <w:tc>
          <w:tcPr>
            <w:tcW w:w="1890" w:type="dxa"/>
          </w:tcPr>
          <w:p w:rsidR="009661B5" w:rsidRDefault="009661B5" w:rsidP="00030B09">
            <w:pPr>
              <w:jc w:val="both"/>
            </w:pPr>
          </w:p>
        </w:tc>
      </w:tr>
      <w:tr w:rsidR="005E14E7" w:rsidTr="009E17D6">
        <w:trPr>
          <w:trHeight w:val="575"/>
        </w:trPr>
        <w:tc>
          <w:tcPr>
            <w:tcW w:w="387" w:type="dxa"/>
          </w:tcPr>
          <w:p w:rsidR="005E14E7" w:rsidRDefault="005E14E7" w:rsidP="00030B09">
            <w:pPr>
              <w:jc w:val="both"/>
            </w:pPr>
          </w:p>
        </w:tc>
        <w:tc>
          <w:tcPr>
            <w:tcW w:w="407" w:type="dxa"/>
          </w:tcPr>
          <w:p w:rsidR="005E14E7" w:rsidRDefault="005E14E7" w:rsidP="00030B09">
            <w:pPr>
              <w:jc w:val="both"/>
            </w:pPr>
          </w:p>
        </w:tc>
        <w:tc>
          <w:tcPr>
            <w:tcW w:w="3364" w:type="dxa"/>
          </w:tcPr>
          <w:p w:rsidR="005E14E7" w:rsidRDefault="005E14E7" w:rsidP="00030B09">
            <w:pPr>
              <w:jc w:val="both"/>
            </w:pPr>
          </w:p>
        </w:tc>
        <w:tc>
          <w:tcPr>
            <w:tcW w:w="4500" w:type="dxa"/>
          </w:tcPr>
          <w:p w:rsidR="005E14E7" w:rsidRPr="00D834CC" w:rsidRDefault="00D834CC" w:rsidP="00030B09">
            <w:pPr>
              <w:jc w:val="both"/>
              <w:rPr>
                <w:sz w:val="28"/>
                <w:szCs w:val="28"/>
              </w:rPr>
            </w:pPr>
            <w:r w:rsidRPr="00D834CC">
              <w:rPr>
                <w:b/>
                <w:sz w:val="28"/>
                <w:szCs w:val="28"/>
              </w:rPr>
              <w:t>Total Project Budget</w:t>
            </w:r>
          </w:p>
        </w:tc>
        <w:tc>
          <w:tcPr>
            <w:tcW w:w="1890" w:type="dxa"/>
          </w:tcPr>
          <w:p w:rsidR="005E14E7" w:rsidRDefault="005E14E7" w:rsidP="00030B09">
            <w:pPr>
              <w:jc w:val="both"/>
            </w:pPr>
          </w:p>
        </w:tc>
      </w:tr>
    </w:tbl>
    <w:p w:rsidR="00AE1224" w:rsidRDefault="005E14E7" w:rsidP="00AE1224">
      <w:pPr>
        <w:pStyle w:val="NoSpacing"/>
        <w:rPr>
          <w:b/>
        </w:rPr>
      </w:pPr>
      <w:r w:rsidRPr="00AE1224">
        <w:rPr>
          <w:b/>
        </w:rPr>
        <w:t>Reimbursement cannot exceed the amount approved for this project.</w:t>
      </w:r>
      <w:r w:rsidR="00AE1224" w:rsidRPr="00AE1224">
        <w:rPr>
          <w:b/>
        </w:rPr>
        <w:t xml:space="preserve">  For reimbursement, s</w:t>
      </w:r>
      <w:r w:rsidRPr="00AE1224">
        <w:rPr>
          <w:b/>
        </w:rPr>
        <w:t xml:space="preserve">ubmit </w:t>
      </w:r>
      <w:r w:rsidR="00AE1224">
        <w:rPr>
          <w:b/>
        </w:rPr>
        <w:t xml:space="preserve">the </w:t>
      </w:r>
      <w:r w:rsidR="00AE1224" w:rsidRPr="00AE1224">
        <w:rPr>
          <w:b/>
        </w:rPr>
        <w:t>green travel voucher along</w:t>
      </w:r>
      <w:r w:rsidRPr="00AE1224">
        <w:rPr>
          <w:b/>
        </w:rPr>
        <w:t xml:space="preserve"> with receipts</w:t>
      </w:r>
      <w:r w:rsidR="00AE1224" w:rsidRPr="00AE1224">
        <w:rPr>
          <w:b/>
        </w:rPr>
        <w:t>, a copy of your approved leave form, an agenda from your meeting, and your registration form</w:t>
      </w:r>
      <w:r w:rsidRPr="00AE1224">
        <w:rPr>
          <w:b/>
        </w:rPr>
        <w:t xml:space="preserve"> to your building principal.</w:t>
      </w:r>
      <w:r w:rsidR="00AE1224" w:rsidRPr="00AE1224">
        <w:rPr>
          <w:b/>
        </w:rPr>
        <w:t xml:space="preserve">  Leave forms must be filled out for both school year and </w:t>
      </w:r>
      <w:r w:rsidR="00AE1224" w:rsidRPr="00AE1224">
        <w:rPr>
          <w:b/>
          <w:u w:val="single"/>
        </w:rPr>
        <w:t>SUMMER</w:t>
      </w:r>
      <w:r w:rsidR="00AE1224" w:rsidRPr="00AE1224">
        <w:rPr>
          <w:b/>
        </w:rPr>
        <w:t xml:space="preserve"> travel/events.</w:t>
      </w:r>
    </w:p>
    <w:p w:rsidR="008D62F0" w:rsidRDefault="008D62F0" w:rsidP="00E70233">
      <w:pPr>
        <w:spacing w:line="240" w:lineRule="auto"/>
        <w:jc w:val="center"/>
        <w:rPr>
          <w:b/>
        </w:rPr>
      </w:pPr>
    </w:p>
    <w:p w:rsidR="00E70233" w:rsidRPr="00AE1224" w:rsidRDefault="00711993" w:rsidP="00E70233">
      <w:pPr>
        <w:spacing w:line="240" w:lineRule="auto"/>
        <w:jc w:val="center"/>
        <w:rPr>
          <w:b/>
        </w:rPr>
      </w:pPr>
      <w:r>
        <w:rPr>
          <w:b/>
        </w:rPr>
        <w:t>APPLIC</w:t>
      </w:r>
      <w:r w:rsidR="00E70233" w:rsidRPr="00E70233">
        <w:rPr>
          <w:b/>
        </w:rPr>
        <w:t>ANT SIGN YOUR NAME BELOW:</w:t>
      </w:r>
    </w:p>
    <w:p w:rsidR="00B66A11" w:rsidRPr="00B66A11" w:rsidRDefault="005E14E7" w:rsidP="00B66A11">
      <w:pPr>
        <w:spacing w:line="240" w:lineRule="auto"/>
      </w:pPr>
      <w:r>
        <w:lastRenderedPageBreak/>
        <w:t>Name__________________________________________________   Today’s Date____________________________</w:t>
      </w:r>
    </w:p>
    <w:sectPr w:rsidR="00B66A11" w:rsidRPr="00B66A11" w:rsidSect="00AE1224">
      <w:footerReference w:type="default" r:id="rId7"/>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714" w:rsidRDefault="00522714" w:rsidP="00AE1224">
      <w:pPr>
        <w:spacing w:after="0" w:line="240" w:lineRule="auto"/>
      </w:pPr>
      <w:r>
        <w:separator/>
      </w:r>
    </w:p>
  </w:endnote>
  <w:endnote w:type="continuationSeparator" w:id="0">
    <w:p w:rsidR="00522714" w:rsidRDefault="00522714" w:rsidP="00AE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224" w:rsidRDefault="009623A8">
    <w:pPr>
      <w:pStyle w:val="Footer"/>
      <w:rPr>
        <w:sz w:val="18"/>
        <w:szCs w:val="18"/>
      </w:rPr>
    </w:pPr>
    <w:r>
      <w:rPr>
        <w:sz w:val="18"/>
        <w:szCs w:val="18"/>
      </w:rPr>
      <w:t>Revised 8/26/2016</w:t>
    </w:r>
  </w:p>
  <w:p w:rsidR="009623A8" w:rsidRPr="008D62F0" w:rsidRDefault="009623A8">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714" w:rsidRDefault="00522714" w:rsidP="00AE1224">
      <w:pPr>
        <w:spacing w:after="0" w:line="240" w:lineRule="auto"/>
      </w:pPr>
      <w:r>
        <w:separator/>
      </w:r>
    </w:p>
  </w:footnote>
  <w:footnote w:type="continuationSeparator" w:id="0">
    <w:p w:rsidR="00522714" w:rsidRDefault="00522714" w:rsidP="00AE1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E40"/>
    <w:multiLevelType w:val="hybridMultilevel"/>
    <w:tmpl w:val="7B20E4CE"/>
    <w:lvl w:ilvl="0" w:tplc="72D4B92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C8D3E8F"/>
    <w:multiLevelType w:val="hybridMultilevel"/>
    <w:tmpl w:val="DAA23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C7B90"/>
    <w:multiLevelType w:val="hybridMultilevel"/>
    <w:tmpl w:val="92A43A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12237"/>
    <w:multiLevelType w:val="hybridMultilevel"/>
    <w:tmpl w:val="C2A4B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8312A"/>
    <w:multiLevelType w:val="hybridMultilevel"/>
    <w:tmpl w:val="AFF26506"/>
    <w:lvl w:ilvl="0" w:tplc="C354E548">
      <w:start w:val="1"/>
      <w:numFmt w:val="upp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15:restartNumberingAfterBreak="0">
    <w:nsid w:val="70BF156C"/>
    <w:multiLevelType w:val="hybridMultilevel"/>
    <w:tmpl w:val="B044B662"/>
    <w:lvl w:ilvl="0" w:tplc="9626B25A">
      <w:start w:val="1"/>
      <w:numFmt w:val="upp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10"/>
    <w:rsid w:val="0002135D"/>
    <w:rsid w:val="00030B09"/>
    <w:rsid w:val="00044D46"/>
    <w:rsid w:val="00047C41"/>
    <w:rsid w:val="00116D40"/>
    <w:rsid w:val="001664CA"/>
    <w:rsid w:val="00172161"/>
    <w:rsid w:val="00194457"/>
    <w:rsid w:val="00196C5B"/>
    <w:rsid w:val="00250F73"/>
    <w:rsid w:val="00282E10"/>
    <w:rsid w:val="002A4FD5"/>
    <w:rsid w:val="00322F03"/>
    <w:rsid w:val="00393C58"/>
    <w:rsid w:val="004415A1"/>
    <w:rsid w:val="0047224F"/>
    <w:rsid w:val="00522714"/>
    <w:rsid w:val="00546BC5"/>
    <w:rsid w:val="005609B3"/>
    <w:rsid w:val="00593836"/>
    <w:rsid w:val="005C1847"/>
    <w:rsid w:val="005E14E7"/>
    <w:rsid w:val="0062487E"/>
    <w:rsid w:val="00711993"/>
    <w:rsid w:val="0074538D"/>
    <w:rsid w:val="00794FDD"/>
    <w:rsid w:val="007A5A7A"/>
    <w:rsid w:val="00801378"/>
    <w:rsid w:val="008B43E7"/>
    <w:rsid w:val="008D62F0"/>
    <w:rsid w:val="00912A47"/>
    <w:rsid w:val="00927C47"/>
    <w:rsid w:val="009335BD"/>
    <w:rsid w:val="009623A8"/>
    <w:rsid w:val="009661B5"/>
    <w:rsid w:val="0099198A"/>
    <w:rsid w:val="009E17D6"/>
    <w:rsid w:val="00A47AF8"/>
    <w:rsid w:val="00A60F1F"/>
    <w:rsid w:val="00AE1224"/>
    <w:rsid w:val="00AF10A1"/>
    <w:rsid w:val="00B01E36"/>
    <w:rsid w:val="00B66A11"/>
    <w:rsid w:val="00C64780"/>
    <w:rsid w:val="00CB0E92"/>
    <w:rsid w:val="00D25890"/>
    <w:rsid w:val="00D45EFB"/>
    <w:rsid w:val="00D573B9"/>
    <w:rsid w:val="00D834CC"/>
    <w:rsid w:val="00DC3D0C"/>
    <w:rsid w:val="00DD5BA8"/>
    <w:rsid w:val="00E12FDB"/>
    <w:rsid w:val="00E56A32"/>
    <w:rsid w:val="00E66F69"/>
    <w:rsid w:val="00E70233"/>
    <w:rsid w:val="00E862DC"/>
    <w:rsid w:val="00EF2921"/>
    <w:rsid w:val="00F2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8F1AF-58FE-4C23-BB48-A763309B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C41"/>
    <w:pPr>
      <w:ind w:left="720"/>
      <w:contextualSpacing/>
    </w:pPr>
  </w:style>
  <w:style w:type="paragraph" w:styleId="BalloonText">
    <w:name w:val="Balloon Text"/>
    <w:basedOn w:val="Normal"/>
    <w:link w:val="BalloonTextChar"/>
    <w:uiPriority w:val="99"/>
    <w:semiHidden/>
    <w:unhideWhenUsed/>
    <w:rsid w:val="0019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457"/>
    <w:rPr>
      <w:rFonts w:ascii="Tahoma" w:hAnsi="Tahoma" w:cs="Tahoma"/>
      <w:sz w:val="16"/>
      <w:szCs w:val="16"/>
    </w:rPr>
  </w:style>
  <w:style w:type="table" w:styleId="TableGrid">
    <w:name w:val="Table Grid"/>
    <w:basedOn w:val="TableNormal"/>
    <w:uiPriority w:val="59"/>
    <w:rsid w:val="0003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C3D0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45E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AE1224"/>
    <w:pPr>
      <w:spacing w:after="0" w:line="240" w:lineRule="auto"/>
    </w:pPr>
  </w:style>
  <w:style w:type="paragraph" w:styleId="Header">
    <w:name w:val="header"/>
    <w:basedOn w:val="Normal"/>
    <w:link w:val="HeaderChar"/>
    <w:uiPriority w:val="99"/>
    <w:unhideWhenUsed/>
    <w:rsid w:val="00AE1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224"/>
  </w:style>
  <w:style w:type="paragraph" w:styleId="Footer">
    <w:name w:val="footer"/>
    <w:basedOn w:val="Normal"/>
    <w:link w:val="FooterChar"/>
    <w:uiPriority w:val="99"/>
    <w:unhideWhenUsed/>
    <w:rsid w:val="00AE1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Newby</dc:creator>
  <cp:lastModifiedBy>Lisa Johnson</cp:lastModifiedBy>
  <cp:revision>14</cp:revision>
  <cp:lastPrinted>2014-03-03T20:23:00Z</cp:lastPrinted>
  <dcterms:created xsi:type="dcterms:W3CDTF">2015-09-22T16:53:00Z</dcterms:created>
  <dcterms:modified xsi:type="dcterms:W3CDTF">2016-08-26T18:28:00Z</dcterms:modified>
</cp:coreProperties>
</file>